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90" w:rsidRPr="003D0190" w:rsidRDefault="003D0190" w:rsidP="003D0190">
      <w:pPr>
        <w:autoSpaceDE w:val="0"/>
        <w:autoSpaceDN w:val="0"/>
        <w:adjustRightInd w:val="0"/>
        <w:spacing w:after="0" w:line="240" w:lineRule="auto"/>
        <w:jc w:val="center"/>
        <w:rPr>
          <w:rFonts w:cs="Tms Rmn"/>
          <w:b/>
          <w:bCs/>
          <w:color w:val="000000"/>
          <w:sz w:val="28"/>
          <w:szCs w:val="28"/>
          <w:u w:val="single"/>
        </w:rPr>
      </w:pPr>
      <w:r w:rsidRPr="003D0190">
        <w:rPr>
          <w:rFonts w:cs="Tms Rmn"/>
          <w:b/>
          <w:bCs/>
          <w:color w:val="000000"/>
          <w:sz w:val="28"/>
          <w:szCs w:val="28"/>
          <w:u w:val="single"/>
        </w:rPr>
        <w:t>The World of Coca-Cola</w:t>
      </w:r>
    </w:p>
    <w:p w:rsidR="003D0190" w:rsidRPr="003D0190" w:rsidRDefault="003D0190" w:rsidP="003D0190">
      <w:pPr>
        <w:autoSpaceDE w:val="0"/>
        <w:autoSpaceDN w:val="0"/>
        <w:adjustRightInd w:val="0"/>
        <w:spacing w:after="0" w:line="240" w:lineRule="auto"/>
        <w:jc w:val="center"/>
        <w:rPr>
          <w:rFonts w:cs="Tms Rmn"/>
          <w:b/>
          <w:bCs/>
          <w:color w:val="000000"/>
          <w:sz w:val="28"/>
          <w:szCs w:val="28"/>
        </w:rPr>
      </w:pPr>
    </w:p>
    <w:p w:rsidR="003D0190" w:rsidRPr="003D0190" w:rsidRDefault="003D0190" w:rsidP="003D0190">
      <w:pPr>
        <w:autoSpaceDE w:val="0"/>
        <w:autoSpaceDN w:val="0"/>
        <w:adjustRightInd w:val="0"/>
        <w:spacing w:after="0" w:line="240" w:lineRule="auto"/>
        <w:rPr>
          <w:rFonts w:cs="Tms Rmn"/>
          <w:b/>
          <w:color w:val="000000"/>
          <w:sz w:val="24"/>
          <w:szCs w:val="24"/>
        </w:rPr>
      </w:pPr>
      <w:r w:rsidRPr="003D0190">
        <w:rPr>
          <w:rFonts w:cs="Tms Rmn"/>
          <w:b/>
          <w:color w:val="000000"/>
          <w:sz w:val="24"/>
          <w:szCs w:val="24"/>
        </w:rPr>
        <w:t>General Information</w:t>
      </w:r>
    </w:p>
    <w:p w:rsidR="003D0190" w:rsidRPr="003D0190" w:rsidRDefault="003D0190" w:rsidP="003D0190">
      <w:pPr>
        <w:autoSpaceDE w:val="0"/>
        <w:autoSpaceDN w:val="0"/>
        <w:adjustRightInd w:val="0"/>
        <w:spacing w:after="0" w:line="240" w:lineRule="auto"/>
        <w:rPr>
          <w:rFonts w:cs="Tms Rmn"/>
          <w:color w:val="000000"/>
          <w:sz w:val="24"/>
          <w:szCs w:val="24"/>
        </w:rPr>
      </w:pPr>
      <w:r w:rsidRPr="003D0190">
        <w:rPr>
          <w:rFonts w:cs="Tms Rmn"/>
          <w:color w:val="000000"/>
          <w:sz w:val="24"/>
          <w:szCs w:val="24"/>
        </w:rPr>
        <w:t xml:space="preserve">The World of Coca-Cola is a museum showcasing the history of The Coca-Cola Company that contains a host of entertainment areas and attractions, and is located in Atlanta, Georgia at Pemberton Place. </w:t>
      </w:r>
    </w:p>
    <w:p w:rsidR="003D0190" w:rsidRPr="003D0190" w:rsidRDefault="003D0190" w:rsidP="003D0190">
      <w:pPr>
        <w:autoSpaceDE w:val="0"/>
        <w:autoSpaceDN w:val="0"/>
        <w:adjustRightInd w:val="0"/>
        <w:spacing w:after="0" w:line="240" w:lineRule="auto"/>
        <w:rPr>
          <w:rFonts w:cs="Tms Rmn"/>
          <w:color w:val="000000"/>
          <w:sz w:val="24"/>
          <w:szCs w:val="24"/>
        </w:rPr>
      </w:pPr>
    </w:p>
    <w:p w:rsidR="003D0190" w:rsidRPr="003D0190" w:rsidRDefault="003D0190" w:rsidP="003D0190">
      <w:pPr>
        <w:autoSpaceDE w:val="0"/>
        <w:autoSpaceDN w:val="0"/>
        <w:adjustRightInd w:val="0"/>
        <w:spacing w:after="0" w:line="240" w:lineRule="auto"/>
        <w:rPr>
          <w:rFonts w:cs="Tms Rmn"/>
          <w:color w:val="000000"/>
          <w:sz w:val="24"/>
          <w:szCs w:val="24"/>
        </w:rPr>
      </w:pPr>
      <w:r w:rsidRPr="003D0190">
        <w:rPr>
          <w:rFonts w:cs="Tms Rmn"/>
          <w:color w:val="000000"/>
          <w:sz w:val="24"/>
          <w:szCs w:val="24"/>
        </w:rPr>
        <w:t>At the World of Coca-Cola you can experience the history of the world’s most famous soft drink at the dynamic, multimedia home of the 125-year-o</w:t>
      </w:r>
      <w:r>
        <w:rPr>
          <w:rFonts w:cs="Tms Rmn"/>
          <w:color w:val="000000"/>
          <w:sz w:val="24"/>
          <w:szCs w:val="24"/>
        </w:rPr>
        <w:t>ld secret formula for Coca-Cola</w:t>
      </w:r>
      <w:r w:rsidRPr="003D0190">
        <w:rPr>
          <w:rFonts w:cs="Tms Rmn"/>
          <w:color w:val="000000"/>
          <w:sz w:val="24"/>
          <w:szCs w:val="24"/>
        </w:rPr>
        <w:t xml:space="preserve">. Get closer than ever before to the vault containing the secret recipe, and see the fully-functioning bottling line that produces a commemorative glass bottle of Coca-Cola for every guest. View more than 1,200 never-before-displayed artifacts, take a trip around the world in a thrilling 4-D movie experience and tempt your taste buds with more than 60 beverages from around the globe. </w:t>
      </w:r>
    </w:p>
    <w:p w:rsidR="003D0190" w:rsidRPr="003D0190" w:rsidRDefault="003D0190" w:rsidP="003D0190">
      <w:pPr>
        <w:autoSpaceDE w:val="0"/>
        <w:autoSpaceDN w:val="0"/>
        <w:adjustRightInd w:val="0"/>
        <w:spacing w:after="0" w:line="240" w:lineRule="auto"/>
        <w:rPr>
          <w:rFonts w:cs="Tms Rmn"/>
          <w:color w:val="000000"/>
          <w:sz w:val="24"/>
          <w:szCs w:val="24"/>
        </w:rPr>
      </w:pPr>
    </w:p>
    <w:p w:rsidR="003D0190" w:rsidRPr="003D0190" w:rsidRDefault="003D0190" w:rsidP="003D0190">
      <w:pPr>
        <w:autoSpaceDE w:val="0"/>
        <w:autoSpaceDN w:val="0"/>
        <w:adjustRightInd w:val="0"/>
        <w:spacing w:after="0" w:line="240" w:lineRule="auto"/>
        <w:rPr>
          <w:rFonts w:cs="Tms Rmn"/>
          <w:b/>
          <w:bCs/>
          <w:color w:val="000000"/>
          <w:sz w:val="24"/>
          <w:szCs w:val="24"/>
        </w:rPr>
      </w:pPr>
      <w:r w:rsidRPr="003D0190">
        <w:rPr>
          <w:rFonts w:cs="Tms Rmn"/>
          <w:b/>
          <w:bCs/>
          <w:color w:val="000000"/>
          <w:sz w:val="24"/>
          <w:szCs w:val="24"/>
        </w:rPr>
        <w:t>Touring the facility</w:t>
      </w:r>
    </w:p>
    <w:p w:rsidR="003D0190" w:rsidRPr="003D0190" w:rsidRDefault="003D0190" w:rsidP="003D0190">
      <w:pPr>
        <w:autoSpaceDE w:val="0"/>
        <w:autoSpaceDN w:val="0"/>
        <w:adjustRightInd w:val="0"/>
        <w:spacing w:after="0" w:line="240" w:lineRule="auto"/>
        <w:rPr>
          <w:rFonts w:cs="Tms Rmn"/>
          <w:color w:val="000000"/>
          <w:sz w:val="24"/>
          <w:szCs w:val="24"/>
        </w:rPr>
      </w:pPr>
      <w:r w:rsidRPr="003D0190">
        <w:rPr>
          <w:rFonts w:cs="Tms Rmn"/>
          <w:color w:val="000000"/>
          <w:sz w:val="24"/>
          <w:szCs w:val="24"/>
        </w:rPr>
        <w:t xml:space="preserve">The attraction is nearly 100,000 square feet. Average estimated visit time is approximately 2 hours. </w:t>
      </w:r>
    </w:p>
    <w:p w:rsidR="003D0190" w:rsidRPr="003D0190" w:rsidRDefault="003D0190" w:rsidP="003D0190">
      <w:pPr>
        <w:autoSpaceDE w:val="0"/>
        <w:autoSpaceDN w:val="0"/>
        <w:adjustRightInd w:val="0"/>
        <w:spacing w:after="0" w:line="240" w:lineRule="auto"/>
        <w:rPr>
          <w:rFonts w:cs="Tms Rmn"/>
          <w:color w:val="000000"/>
          <w:sz w:val="24"/>
          <w:szCs w:val="24"/>
        </w:rPr>
      </w:pPr>
    </w:p>
    <w:p w:rsidR="003D0190" w:rsidRPr="003D0190" w:rsidRDefault="003D0190" w:rsidP="003D0190">
      <w:pPr>
        <w:autoSpaceDE w:val="0"/>
        <w:autoSpaceDN w:val="0"/>
        <w:adjustRightInd w:val="0"/>
        <w:spacing w:after="0" w:line="240" w:lineRule="auto"/>
        <w:rPr>
          <w:rFonts w:cs="Tms Rmn"/>
          <w:color w:val="000000"/>
          <w:sz w:val="24"/>
          <w:szCs w:val="24"/>
        </w:rPr>
      </w:pPr>
      <w:r w:rsidRPr="003D0190">
        <w:rPr>
          <w:rFonts w:cs="Tms Rmn"/>
          <w:color w:val="000000"/>
          <w:sz w:val="24"/>
          <w:szCs w:val="24"/>
        </w:rPr>
        <w:t xml:space="preserve">The World of </w:t>
      </w:r>
      <w:r>
        <w:rPr>
          <w:rFonts w:cs="Tms Rmn"/>
          <w:color w:val="000000"/>
          <w:sz w:val="24"/>
          <w:szCs w:val="24"/>
        </w:rPr>
        <w:t>Coca-Cola is open 7 days a week (c</w:t>
      </w:r>
      <w:r w:rsidRPr="003D0190">
        <w:rPr>
          <w:rFonts w:cs="Tms Rmn"/>
          <w:color w:val="000000"/>
          <w:sz w:val="24"/>
          <w:szCs w:val="24"/>
        </w:rPr>
        <w:t>losed on Thanksgiving and Christmas)</w:t>
      </w:r>
      <w:r>
        <w:rPr>
          <w:rFonts w:cs="Tms Rmn"/>
          <w:color w:val="000000"/>
          <w:sz w:val="24"/>
          <w:szCs w:val="24"/>
        </w:rPr>
        <w:t>.</w:t>
      </w:r>
      <w:r w:rsidRPr="003D0190">
        <w:rPr>
          <w:rFonts w:cs="Tms Rmn"/>
          <w:color w:val="000000"/>
          <w:sz w:val="24"/>
          <w:szCs w:val="24"/>
        </w:rPr>
        <w:t xml:space="preserve"> Check our </w:t>
      </w:r>
      <w:hyperlink r:id="rId6" w:history="1">
        <w:r w:rsidRPr="003D0190">
          <w:rPr>
            <w:rFonts w:cs="Tms Rmn"/>
            <w:color w:val="0000FF"/>
            <w:sz w:val="24"/>
            <w:szCs w:val="24"/>
            <w:u w:val="single"/>
          </w:rPr>
          <w:t>daily operating hours at the website.</w:t>
        </w:r>
      </w:hyperlink>
      <w:r w:rsidRPr="003D0190">
        <w:rPr>
          <w:rFonts w:cs="Tms Rmn"/>
          <w:color w:val="000000"/>
          <w:sz w:val="24"/>
          <w:szCs w:val="24"/>
        </w:rPr>
        <w:t xml:space="preserve"> Note that hours of operation are subject to change. </w:t>
      </w:r>
      <w:hyperlink r:id="rId7" w:history="1">
        <w:r w:rsidRPr="003D0190">
          <w:rPr>
            <w:rFonts w:cs="Tms Rmn"/>
            <w:color w:val="0000FF"/>
            <w:sz w:val="24"/>
            <w:szCs w:val="24"/>
            <w:u w:val="single"/>
          </w:rPr>
          <w:t>Purchase tickets</w:t>
        </w:r>
      </w:hyperlink>
      <w:r w:rsidRPr="003D0190">
        <w:rPr>
          <w:rFonts w:cs="Tms Rmn"/>
          <w:color w:val="000000"/>
          <w:sz w:val="24"/>
          <w:szCs w:val="24"/>
        </w:rPr>
        <w:t xml:space="preserve"> in advance online or call ahead at (404) 676-5151 for dates of early closings. </w:t>
      </w:r>
    </w:p>
    <w:p w:rsidR="003D0190" w:rsidRPr="003D0190" w:rsidRDefault="003D0190" w:rsidP="003D0190">
      <w:pPr>
        <w:autoSpaceDE w:val="0"/>
        <w:autoSpaceDN w:val="0"/>
        <w:adjustRightInd w:val="0"/>
        <w:spacing w:after="0" w:line="240" w:lineRule="auto"/>
        <w:rPr>
          <w:rFonts w:cs="Tms Rmn"/>
          <w:color w:val="000000"/>
          <w:sz w:val="24"/>
          <w:szCs w:val="24"/>
        </w:rPr>
      </w:pPr>
    </w:p>
    <w:p w:rsidR="003D0190" w:rsidRPr="003D0190" w:rsidRDefault="003D0190" w:rsidP="003D0190">
      <w:pPr>
        <w:autoSpaceDE w:val="0"/>
        <w:autoSpaceDN w:val="0"/>
        <w:adjustRightInd w:val="0"/>
        <w:spacing w:after="0" w:line="240" w:lineRule="auto"/>
        <w:rPr>
          <w:rFonts w:cs="Tms Rmn"/>
          <w:b/>
          <w:bCs/>
          <w:color w:val="000000"/>
          <w:sz w:val="24"/>
          <w:szCs w:val="24"/>
        </w:rPr>
      </w:pPr>
      <w:r w:rsidRPr="003D0190">
        <w:rPr>
          <w:rFonts w:cs="Tms Rmn"/>
          <w:b/>
          <w:bCs/>
          <w:color w:val="000000"/>
          <w:sz w:val="24"/>
          <w:szCs w:val="24"/>
        </w:rPr>
        <w:t>Are wheelchairs available?</w:t>
      </w:r>
    </w:p>
    <w:p w:rsidR="003D0190" w:rsidRPr="003D0190" w:rsidRDefault="003D0190" w:rsidP="003D0190">
      <w:pPr>
        <w:autoSpaceDE w:val="0"/>
        <w:autoSpaceDN w:val="0"/>
        <w:adjustRightInd w:val="0"/>
        <w:spacing w:after="0" w:line="240" w:lineRule="auto"/>
        <w:rPr>
          <w:rFonts w:cs="Tms Rmn"/>
          <w:b/>
          <w:bCs/>
          <w:color w:val="000000"/>
          <w:sz w:val="24"/>
          <w:szCs w:val="24"/>
        </w:rPr>
      </w:pPr>
      <w:r w:rsidRPr="003D0190">
        <w:rPr>
          <w:rFonts w:cs="Tms Rmn"/>
          <w:color w:val="000000"/>
          <w:sz w:val="24"/>
          <w:szCs w:val="24"/>
        </w:rPr>
        <w:t>The World of Coca-Cola and our parking garage are disabled accessible and meet all A.D.A. requirements. Please feel free to bring your own wheelchair. A limited number of courtesy wheelchairs are available at the ticket windows located at the main entrance, and are for use only at the World of Coca-</w:t>
      </w:r>
      <w:proofErr w:type="gramStart"/>
      <w:r w:rsidRPr="003D0190">
        <w:rPr>
          <w:rFonts w:cs="Tms Rmn"/>
          <w:color w:val="000000"/>
          <w:sz w:val="24"/>
          <w:szCs w:val="24"/>
        </w:rPr>
        <w:t>Cola .</w:t>
      </w:r>
      <w:proofErr w:type="gramEnd"/>
      <w:r w:rsidRPr="003D0190">
        <w:rPr>
          <w:rFonts w:cs="Tms Rmn"/>
          <w:color w:val="000000"/>
          <w:sz w:val="24"/>
          <w:szCs w:val="24"/>
        </w:rPr>
        <w:t xml:space="preserve"> A photo ID will be requested in order to use a courtesy wheelchair.</w:t>
      </w:r>
    </w:p>
    <w:p w:rsidR="003D0190" w:rsidRPr="003D0190" w:rsidRDefault="003D0190" w:rsidP="003D0190">
      <w:pPr>
        <w:autoSpaceDE w:val="0"/>
        <w:autoSpaceDN w:val="0"/>
        <w:adjustRightInd w:val="0"/>
        <w:spacing w:after="0" w:line="240" w:lineRule="auto"/>
        <w:rPr>
          <w:rFonts w:cs="Tms Rmn"/>
          <w:b/>
          <w:bCs/>
          <w:color w:val="000000"/>
          <w:sz w:val="24"/>
          <w:szCs w:val="24"/>
        </w:rPr>
      </w:pPr>
    </w:p>
    <w:p w:rsidR="003D0190" w:rsidRPr="003D0190" w:rsidRDefault="003D0190" w:rsidP="003D0190">
      <w:pPr>
        <w:autoSpaceDE w:val="0"/>
        <w:autoSpaceDN w:val="0"/>
        <w:adjustRightInd w:val="0"/>
        <w:spacing w:after="0" w:line="240" w:lineRule="auto"/>
        <w:rPr>
          <w:rFonts w:cs="Tms Rmn"/>
          <w:b/>
          <w:bCs/>
          <w:color w:val="000000"/>
          <w:sz w:val="24"/>
          <w:szCs w:val="24"/>
        </w:rPr>
      </w:pPr>
      <w:r w:rsidRPr="003D0190">
        <w:rPr>
          <w:rFonts w:cs="Tms Rmn"/>
          <w:b/>
          <w:bCs/>
          <w:color w:val="000000"/>
          <w:sz w:val="24"/>
          <w:szCs w:val="24"/>
        </w:rPr>
        <w:t>Can I bring m</w:t>
      </w:r>
      <w:r w:rsidRPr="003D0190">
        <w:rPr>
          <w:rFonts w:cs="Tms Rmn"/>
          <w:b/>
          <w:bCs/>
          <w:color w:val="000000"/>
          <w:sz w:val="24"/>
          <w:szCs w:val="24"/>
        </w:rPr>
        <w:t>y stroller or mobility scooter?</w:t>
      </w:r>
    </w:p>
    <w:p w:rsidR="003D0190" w:rsidRPr="003D0190" w:rsidRDefault="003D0190" w:rsidP="003D0190">
      <w:pPr>
        <w:autoSpaceDE w:val="0"/>
        <w:autoSpaceDN w:val="0"/>
        <w:adjustRightInd w:val="0"/>
        <w:spacing w:after="0" w:line="240" w:lineRule="auto"/>
        <w:rPr>
          <w:rFonts w:cs="Tms Rmn"/>
          <w:b/>
          <w:bCs/>
          <w:color w:val="000000"/>
          <w:sz w:val="24"/>
          <w:szCs w:val="24"/>
        </w:rPr>
      </w:pPr>
      <w:r w:rsidRPr="003D0190">
        <w:rPr>
          <w:rFonts w:cs="Tms Rmn"/>
          <w:color w:val="000000"/>
          <w:sz w:val="24"/>
          <w:szCs w:val="24"/>
        </w:rPr>
        <w:t>Baby/child strollers are welcome at the World of Coca-</w:t>
      </w:r>
      <w:proofErr w:type="gramStart"/>
      <w:r w:rsidRPr="003D0190">
        <w:rPr>
          <w:rFonts w:cs="Tms Rmn"/>
          <w:color w:val="000000"/>
          <w:sz w:val="24"/>
          <w:szCs w:val="24"/>
        </w:rPr>
        <w:t>Cola .</w:t>
      </w:r>
      <w:proofErr w:type="gramEnd"/>
      <w:r w:rsidRPr="003D0190">
        <w:rPr>
          <w:rFonts w:cs="Tms Rmn"/>
          <w:color w:val="000000"/>
          <w:sz w:val="24"/>
          <w:szCs w:val="24"/>
        </w:rPr>
        <w:t xml:space="preserve"> Peak attendance periods may require restricted stroller use in certain areas. See an Ambassador (an employee) for designated stroller parking.</w:t>
      </w:r>
    </w:p>
    <w:p w:rsidR="003D0190" w:rsidRPr="003D0190" w:rsidRDefault="003D0190" w:rsidP="003D0190">
      <w:pPr>
        <w:autoSpaceDE w:val="0"/>
        <w:autoSpaceDN w:val="0"/>
        <w:adjustRightInd w:val="0"/>
        <w:spacing w:before="240" w:after="0" w:line="240" w:lineRule="auto"/>
        <w:rPr>
          <w:rFonts w:cs="Tms Rmn"/>
          <w:color w:val="000000"/>
          <w:sz w:val="24"/>
          <w:szCs w:val="24"/>
        </w:rPr>
      </w:pPr>
      <w:r w:rsidRPr="003D0190">
        <w:rPr>
          <w:rFonts w:cs="Tms Rmn"/>
          <w:color w:val="000000"/>
          <w:sz w:val="24"/>
          <w:szCs w:val="24"/>
        </w:rPr>
        <w:t>Power chairs and mobility scooters are welcome, however during peak attendance periods, conventional wheelchairs are encouraged.</w:t>
      </w:r>
    </w:p>
    <w:p w:rsidR="003D0190" w:rsidRPr="003D0190" w:rsidRDefault="003D0190" w:rsidP="003D0190">
      <w:pPr>
        <w:autoSpaceDE w:val="0"/>
        <w:autoSpaceDN w:val="0"/>
        <w:adjustRightInd w:val="0"/>
        <w:spacing w:after="0" w:line="240" w:lineRule="auto"/>
        <w:rPr>
          <w:rFonts w:cs="Tms Rmn"/>
          <w:b/>
          <w:bCs/>
          <w:color w:val="000000"/>
          <w:sz w:val="24"/>
          <w:szCs w:val="24"/>
        </w:rPr>
      </w:pPr>
    </w:p>
    <w:p w:rsidR="003D0190" w:rsidRPr="003D0190" w:rsidRDefault="003D0190" w:rsidP="003D0190">
      <w:pPr>
        <w:autoSpaceDE w:val="0"/>
        <w:autoSpaceDN w:val="0"/>
        <w:adjustRightInd w:val="0"/>
        <w:spacing w:after="0" w:line="240" w:lineRule="auto"/>
        <w:rPr>
          <w:rFonts w:cs="Tms Rmn"/>
          <w:b/>
          <w:bCs/>
          <w:color w:val="000000"/>
          <w:sz w:val="24"/>
          <w:szCs w:val="24"/>
        </w:rPr>
      </w:pPr>
      <w:r w:rsidRPr="003D0190">
        <w:rPr>
          <w:rFonts w:cs="Tms Rmn"/>
          <w:b/>
          <w:bCs/>
          <w:color w:val="000000"/>
          <w:sz w:val="24"/>
          <w:szCs w:val="24"/>
        </w:rPr>
        <w:t>Is there a security check to go inside the World of Coca-</w:t>
      </w:r>
      <w:proofErr w:type="gramStart"/>
      <w:r w:rsidRPr="003D0190">
        <w:rPr>
          <w:rFonts w:cs="Tms Rmn"/>
          <w:b/>
          <w:bCs/>
          <w:color w:val="000000"/>
          <w:sz w:val="24"/>
          <w:szCs w:val="24"/>
        </w:rPr>
        <w:t>Cola ?</w:t>
      </w:r>
      <w:proofErr w:type="gramEnd"/>
    </w:p>
    <w:p w:rsidR="003D0190" w:rsidRPr="003D0190" w:rsidRDefault="003D0190" w:rsidP="003D0190">
      <w:pPr>
        <w:autoSpaceDE w:val="0"/>
        <w:autoSpaceDN w:val="0"/>
        <w:adjustRightInd w:val="0"/>
        <w:spacing w:after="0" w:line="240" w:lineRule="auto"/>
        <w:rPr>
          <w:rFonts w:cs="Tms Rmn"/>
          <w:color w:val="000000"/>
          <w:sz w:val="24"/>
          <w:szCs w:val="24"/>
        </w:rPr>
      </w:pPr>
      <w:r w:rsidRPr="003D0190">
        <w:rPr>
          <w:rFonts w:cs="Tms Rmn"/>
          <w:color w:val="000000"/>
          <w:sz w:val="24"/>
          <w:szCs w:val="24"/>
        </w:rPr>
        <w:t>Yes. Guns, knives or weapons of any kind are not allowed inside. Pets are not allowed. Only guide dogs for the blind, service dogs for people with disabilities and working dogs in training are permitted inside.</w:t>
      </w:r>
    </w:p>
    <w:p w:rsidR="003D0190" w:rsidRDefault="003D0190" w:rsidP="003D0190">
      <w:pPr>
        <w:autoSpaceDE w:val="0"/>
        <w:autoSpaceDN w:val="0"/>
        <w:adjustRightInd w:val="0"/>
        <w:spacing w:after="0" w:line="240" w:lineRule="auto"/>
        <w:rPr>
          <w:rFonts w:cs="Tms Rmn"/>
          <w:b/>
          <w:bCs/>
          <w:color w:val="000000"/>
          <w:sz w:val="24"/>
          <w:szCs w:val="24"/>
        </w:rPr>
      </w:pPr>
    </w:p>
    <w:p w:rsidR="003D0190" w:rsidRDefault="003D0190" w:rsidP="003D0190">
      <w:pPr>
        <w:autoSpaceDE w:val="0"/>
        <w:autoSpaceDN w:val="0"/>
        <w:adjustRightInd w:val="0"/>
        <w:spacing w:after="0" w:line="240" w:lineRule="auto"/>
        <w:rPr>
          <w:rFonts w:cs="Tms Rmn"/>
          <w:b/>
          <w:bCs/>
          <w:color w:val="000000"/>
          <w:sz w:val="24"/>
          <w:szCs w:val="24"/>
        </w:rPr>
      </w:pPr>
    </w:p>
    <w:p w:rsidR="003D0190" w:rsidRDefault="003D0190" w:rsidP="003D0190">
      <w:pPr>
        <w:autoSpaceDE w:val="0"/>
        <w:autoSpaceDN w:val="0"/>
        <w:adjustRightInd w:val="0"/>
        <w:spacing w:after="0" w:line="240" w:lineRule="auto"/>
        <w:rPr>
          <w:rFonts w:cs="Tms Rmn"/>
          <w:b/>
          <w:bCs/>
          <w:color w:val="000000"/>
          <w:sz w:val="24"/>
          <w:szCs w:val="24"/>
        </w:rPr>
      </w:pPr>
    </w:p>
    <w:p w:rsidR="003D0190" w:rsidRPr="003D0190" w:rsidRDefault="003D0190" w:rsidP="003D0190">
      <w:pPr>
        <w:autoSpaceDE w:val="0"/>
        <w:autoSpaceDN w:val="0"/>
        <w:adjustRightInd w:val="0"/>
        <w:spacing w:after="0" w:line="240" w:lineRule="auto"/>
        <w:rPr>
          <w:rFonts w:cs="Tms Rmn"/>
          <w:b/>
          <w:bCs/>
          <w:color w:val="000000"/>
          <w:sz w:val="24"/>
          <w:szCs w:val="24"/>
        </w:rPr>
      </w:pPr>
      <w:r w:rsidRPr="003D0190">
        <w:rPr>
          <w:rFonts w:cs="Tms Rmn"/>
          <w:b/>
          <w:bCs/>
          <w:color w:val="000000"/>
          <w:sz w:val="24"/>
          <w:szCs w:val="24"/>
        </w:rPr>
        <w:lastRenderedPageBreak/>
        <w:t>Do you have a coat or bag check?</w:t>
      </w:r>
    </w:p>
    <w:p w:rsidR="003D0190" w:rsidRPr="003D0190" w:rsidRDefault="003D0190" w:rsidP="003D0190">
      <w:pPr>
        <w:autoSpaceDE w:val="0"/>
        <w:autoSpaceDN w:val="0"/>
        <w:adjustRightInd w:val="0"/>
        <w:spacing w:after="0" w:line="240" w:lineRule="auto"/>
        <w:rPr>
          <w:rFonts w:cs="Tms Rmn"/>
          <w:color w:val="000000"/>
          <w:sz w:val="24"/>
          <w:szCs w:val="24"/>
        </w:rPr>
      </w:pPr>
      <w:r w:rsidRPr="003D0190">
        <w:rPr>
          <w:rFonts w:cs="Tms Rmn"/>
          <w:color w:val="000000"/>
          <w:sz w:val="24"/>
          <w:szCs w:val="24"/>
        </w:rPr>
        <w:t>We do not offer coat or bag check at this time.</w:t>
      </w:r>
    </w:p>
    <w:p w:rsidR="003D0190" w:rsidRPr="003D0190" w:rsidRDefault="003D0190" w:rsidP="003D0190">
      <w:pPr>
        <w:autoSpaceDE w:val="0"/>
        <w:autoSpaceDN w:val="0"/>
        <w:adjustRightInd w:val="0"/>
        <w:spacing w:after="0" w:line="240" w:lineRule="auto"/>
        <w:rPr>
          <w:rFonts w:cs="Tms Rmn"/>
          <w:b/>
          <w:bCs/>
          <w:color w:val="000000"/>
          <w:sz w:val="24"/>
          <w:szCs w:val="24"/>
        </w:rPr>
      </w:pPr>
    </w:p>
    <w:p w:rsidR="003D0190" w:rsidRPr="003D0190" w:rsidRDefault="003D0190" w:rsidP="003D0190">
      <w:pPr>
        <w:autoSpaceDE w:val="0"/>
        <w:autoSpaceDN w:val="0"/>
        <w:adjustRightInd w:val="0"/>
        <w:spacing w:after="0" w:line="240" w:lineRule="auto"/>
        <w:rPr>
          <w:rFonts w:cs="Tms Rmn"/>
          <w:b/>
          <w:bCs/>
          <w:color w:val="000000"/>
          <w:sz w:val="24"/>
          <w:szCs w:val="24"/>
        </w:rPr>
      </w:pPr>
      <w:r w:rsidRPr="003D0190">
        <w:rPr>
          <w:rFonts w:cs="Tms Rmn"/>
          <w:b/>
          <w:bCs/>
          <w:color w:val="000000"/>
          <w:sz w:val="24"/>
          <w:szCs w:val="24"/>
        </w:rPr>
        <w:t>Tickets:</w:t>
      </w:r>
    </w:p>
    <w:p w:rsidR="003D0190" w:rsidRPr="003D0190" w:rsidRDefault="00AD7ED6" w:rsidP="003D0190">
      <w:pPr>
        <w:autoSpaceDE w:val="0"/>
        <w:autoSpaceDN w:val="0"/>
        <w:adjustRightInd w:val="0"/>
        <w:spacing w:after="0" w:line="240" w:lineRule="auto"/>
        <w:rPr>
          <w:rFonts w:cs="Tms Rmn"/>
          <w:color w:val="000000"/>
          <w:sz w:val="24"/>
          <w:szCs w:val="24"/>
        </w:rPr>
      </w:pPr>
      <w:hyperlink r:id="rId8" w:history="1">
        <w:r w:rsidR="003D0190" w:rsidRPr="00AD7ED6">
          <w:rPr>
            <w:rStyle w:val="Hyperlink"/>
            <w:rFonts w:cs="Tms Rmn"/>
            <w:sz w:val="24"/>
            <w:szCs w:val="24"/>
          </w:rPr>
          <w:t>Purchase World of Coca</w:t>
        </w:r>
        <w:r w:rsidR="003D0190" w:rsidRPr="00AD7ED6">
          <w:rPr>
            <w:rStyle w:val="Hyperlink"/>
            <w:rFonts w:ascii="MS Gothic" w:eastAsia="MS Gothic" w:hAnsi="MS Gothic" w:cs="MS Gothic"/>
            <w:sz w:val="24"/>
            <w:szCs w:val="24"/>
          </w:rPr>
          <w:t>‑</w:t>
        </w:r>
        <w:r w:rsidR="003D0190" w:rsidRPr="00AD7ED6">
          <w:rPr>
            <w:rStyle w:val="Hyperlink"/>
            <w:rFonts w:cs="Tms Rmn"/>
            <w:sz w:val="24"/>
            <w:szCs w:val="24"/>
          </w:rPr>
          <w:t>Cola</w:t>
        </w:r>
      </w:hyperlink>
      <w:r w:rsidR="003D0190" w:rsidRPr="003D0190">
        <w:rPr>
          <w:rFonts w:cs="Tms Rmn"/>
          <w:color w:val="000000"/>
          <w:sz w:val="24"/>
          <w:szCs w:val="24"/>
        </w:rPr>
        <w:t xml:space="preserve"> tickets in advance online, via your mobile device or at walk-up ticket windows. Advanced ticket purchase is recommended, but not required.</w:t>
      </w:r>
    </w:p>
    <w:p w:rsidR="003D0190" w:rsidRPr="003D0190" w:rsidRDefault="003D0190" w:rsidP="003D0190">
      <w:pPr>
        <w:autoSpaceDE w:val="0"/>
        <w:autoSpaceDN w:val="0"/>
        <w:adjustRightInd w:val="0"/>
        <w:spacing w:after="0" w:line="240" w:lineRule="auto"/>
        <w:rPr>
          <w:rFonts w:cs="Tms Rmn"/>
          <w:color w:val="000000"/>
          <w:sz w:val="24"/>
          <w:szCs w:val="24"/>
        </w:rPr>
      </w:pPr>
    </w:p>
    <w:p w:rsidR="003D0190" w:rsidRPr="003D0190" w:rsidRDefault="003D0190" w:rsidP="003D0190">
      <w:pPr>
        <w:autoSpaceDE w:val="0"/>
        <w:autoSpaceDN w:val="0"/>
        <w:adjustRightInd w:val="0"/>
        <w:spacing w:after="0" w:line="240" w:lineRule="auto"/>
        <w:rPr>
          <w:rFonts w:cs="Tms Rmn"/>
          <w:color w:val="000000"/>
          <w:sz w:val="24"/>
          <w:szCs w:val="24"/>
        </w:rPr>
      </w:pPr>
      <w:r w:rsidRPr="003D0190">
        <w:rPr>
          <w:rFonts w:cs="Tms Rmn"/>
          <w:color w:val="000000"/>
          <w:sz w:val="24"/>
          <w:szCs w:val="24"/>
        </w:rPr>
        <w:t>Advance ticket purchase will allow you to skip the ticketing window line and proceed directly to the main entry line.</w:t>
      </w:r>
      <w:r w:rsidRPr="003D0190">
        <w:rPr>
          <w:rFonts w:cs="Tms Rmn"/>
          <w:color w:val="000000"/>
          <w:sz w:val="24"/>
          <w:szCs w:val="24"/>
        </w:rPr>
        <w:br/>
      </w:r>
    </w:p>
    <w:p w:rsidR="003D0190" w:rsidRPr="003D0190" w:rsidRDefault="003D0190" w:rsidP="003D0190">
      <w:pPr>
        <w:autoSpaceDE w:val="0"/>
        <w:autoSpaceDN w:val="0"/>
        <w:adjustRightInd w:val="0"/>
        <w:spacing w:after="0" w:line="240" w:lineRule="auto"/>
        <w:rPr>
          <w:rFonts w:cs="Tms Rmn"/>
          <w:color w:val="000000"/>
          <w:sz w:val="24"/>
          <w:szCs w:val="24"/>
        </w:rPr>
      </w:pPr>
      <w:r w:rsidRPr="003D0190">
        <w:rPr>
          <w:rFonts w:cs="Tms Rmn"/>
          <w:color w:val="000000"/>
          <w:sz w:val="24"/>
          <w:szCs w:val="24"/>
        </w:rPr>
        <w:t xml:space="preserve">Simply select the day you would like to visit, complete your ticket purchase and enter at any time during </w:t>
      </w:r>
      <w:hyperlink r:id="rId9" w:history="1">
        <w:r w:rsidRPr="003D0190">
          <w:rPr>
            <w:rFonts w:cs="Tms Rmn"/>
            <w:color w:val="0000FF"/>
            <w:sz w:val="24"/>
            <w:szCs w:val="24"/>
            <w:u w:val="single"/>
          </w:rPr>
          <w:t>normal operating hours</w:t>
        </w:r>
      </w:hyperlink>
      <w:r w:rsidRPr="003D0190">
        <w:rPr>
          <w:rFonts w:cs="Tms Rmn"/>
          <w:color w:val="000000"/>
          <w:sz w:val="24"/>
          <w:szCs w:val="24"/>
        </w:rPr>
        <w:t>.</w:t>
      </w:r>
    </w:p>
    <w:p w:rsidR="003D0190" w:rsidRPr="003D0190" w:rsidRDefault="003D0190" w:rsidP="003D0190">
      <w:pPr>
        <w:autoSpaceDE w:val="0"/>
        <w:autoSpaceDN w:val="0"/>
        <w:adjustRightInd w:val="0"/>
        <w:spacing w:before="240" w:after="0" w:line="240" w:lineRule="auto"/>
        <w:rPr>
          <w:rFonts w:cs="Tms Rmn"/>
          <w:color w:val="000000"/>
          <w:sz w:val="24"/>
          <w:szCs w:val="24"/>
        </w:rPr>
      </w:pPr>
      <w:r w:rsidRPr="003D0190">
        <w:rPr>
          <w:rFonts w:cs="Tms Rmn"/>
          <w:noProof/>
          <w:color w:val="000000"/>
          <w:sz w:val="24"/>
          <w:szCs w:val="24"/>
        </w:rPr>
        <w:drawing>
          <wp:inline distT="0" distB="0" distL="0" distR="0" wp14:anchorId="23E7E260" wp14:editId="11E443C3">
            <wp:extent cx="44481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1038225"/>
                    </a:xfrm>
                    <a:prstGeom prst="rect">
                      <a:avLst/>
                    </a:prstGeom>
                    <a:noFill/>
                    <a:ln>
                      <a:noFill/>
                    </a:ln>
                  </pic:spPr>
                </pic:pic>
              </a:graphicData>
            </a:graphic>
          </wp:inline>
        </w:drawing>
      </w:r>
    </w:p>
    <w:p w:rsidR="003D0190" w:rsidRPr="003D0190" w:rsidRDefault="003D0190" w:rsidP="003D0190">
      <w:pPr>
        <w:autoSpaceDE w:val="0"/>
        <w:autoSpaceDN w:val="0"/>
        <w:adjustRightInd w:val="0"/>
        <w:spacing w:before="240" w:after="0" w:line="240" w:lineRule="auto"/>
        <w:rPr>
          <w:rFonts w:cs="Tms Rmn"/>
          <w:color w:val="000000"/>
          <w:sz w:val="24"/>
          <w:szCs w:val="24"/>
        </w:rPr>
      </w:pPr>
      <w:r w:rsidRPr="003D0190">
        <w:rPr>
          <w:rFonts w:cs="Tms Rmn"/>
          <w:color w:val="000000"/>
          <w:sz w:val="24"/>
          <w:szCs w:val="24"/>
        </w:rPr>
        <w:t>*Prices exclude local sales tax.</w:t>
      </w:r>
    </w:p>
    <w:p w:rsidR="00AD7ED6" w:rsidRDefault="00AD7ED6" w:rsidP="003D0190">
      <w:pPr>
        <w:autoSpaceDE w:val="0"/>
        <w:autoSpaceDN w:val="0"/>
        <w:adjustRightInd w:val="0"/>
        <w:spacing w:after="0" w:line="240" w:lineRule="auto"/>
        <w:rPr>
          <w:rFonts w:cs="Tms Rmn"/>
          <w:b/>
          <w:bCs/>
          <w:color w:val="000000"/>
          <w:sz w:val="24"/>
          <w:szCs w:val="24"/>
        </w:rPr>
      </w:pPr>
    </w:p>
    <w:p w:rsidR="003D0190" w:rsidRPr="003D0190" w:rsidRDefault="003D0190" w:rsidP="003D0190">
      <w:pPr>
        <w:autoSpaceDE w:val="0"/>
        <w:autoSpaceDN w:val="0"/>
        <w:adjustRightInd w:val="0"/>
        <w:spacing w:after="0" w:line="240" w:lineRule="auto"/>
        <w:rPr>
          <w:rFonts w:cs="Tms Rmn"/>
          <w:b/>
          <w:bCs/>
          <w:color w:val="000000"/>
          <w:sz w:val="24"/>
          <w:szCs w:val="24"/>
        </w:rPr>
      </w:pPr>
      <w:r w:rsidRPr="003D0190">
        <w:rPr>
          <w:rFonts w:cs="Tms Rmn"/>
          <w:b/>
          <w:bCs/>
          <w:color w:val="000000"/>
          <w:sz w:val="24"/>
          <w:szCs w:val="24"/>
        </w:rPr>
        <w:t>Directions</w:t>
      </w:r>
    </w:p>
    <w:p w:rsidR="003D0190" w:rsidRPr="003D0190" w:rsidRDefault="003D0190" w:rsidP="003D0190">
      <w:pPr>
        <w:autoSpaceDE w:val="0"/>
        <w:autoSpaceDN w:val="0"/>
        <w:adjustRightInd w:val="0"/>
        <w:spacing w:after="0" w:line="240" w:lineRule="auto"/>
        <w:rPr>
          <w:rFonts w:cs="Tms Rmn"/>
          <w:color w:val="000000"/>
          <w:sz w:val="24"/>
          <w:szCs w:val="24"/>
        </w:rPr>
      </w:pPr>
      <w:r w:rsidRPr="003D0190">
        <w:rPr>
          <w:rFonts w:cs="Tms Rmn"/>
          <w:color w:val="000000"/>
          <w:sz w:val="24"/>
          <w:szCs w:val="24"/>
        </w:rPr>
        <w:t xml:space="preserve">The World of Coca-Cola is located at </w:t>
      </w:r>
      <w:hyperlink r:id="rId11" w:history="1">
        <w:r w:rsidRPr="003D0190">
          <w:rPr>
            <w:rFonts w:cs="Tms Rmn"/>
            <w:color w:val="0000FF"/>
            <w:sz w:val="24"/>
            <w:szCs w:val="24"/>
            <w:u w:val="single"/>
          </w:rPr>
          <w:t>Pemberton Place®</w:t>
        </w:r>
      </w:hyperlink>
      <w:r w:rsidRPr="003D0190">
        <w:rPr>
          <w:rFonts w:cs="Tms Rmn"/>
          <w:color w:val="000000"/>
          <w:sz w:val="24"/>
          <w:szCs w:val="24"/>
        </w:rPr>
        <w:t xml:space="preserve"> in downtown Atlanta, across from Centennial Olympic Park. The World of Coca-Cola shares Pemberton Place with the Georgia Aquarium and is situated on the corner of Baker St. and Centennial Olympic Park Drive. The address to the World of Coca-Cola parking garage is 178 Ivan Allen Jr. Blvd, Atlanta, GA 30313. </w:t>
      </w:r>
    </w:p>
    <w:p w:rsidR="003D0190" w:rsidRPr="003D0190" w:rsidRDefault="003D0190" w:rsidP="003D0190">
      <w:pPr>
        <w:autoSpaceDE w:val="0"/>
        <w:autoSpaceDN w:val="0"/>
        <w:adjustRightInd w:val="0"/>
        <w:spacing w:after="0" w:line="240" w:lineRule="auto"/>
        <w:rPr>
          <w:rFonts w:cs="Tms Rmn"/>
          <w:color w:val="000000"/>
          <w:sz w:val="24"/>
          <w:szCs w:val="24"/>
        </w:rPr>
      </w:pPr>
    </w:p>
    <w:p w:rsidR="003D0190" w:rsidRPr="003D0190" w:rsidRDefault="003D0190" w:rsidP="003D0190">
      <w:pPr>
        <w:autoSpaceDE w:val="0"/>
        <w:autoSpaceDN w:val="0"/>
        <w:adjustRightInd w:val="0"/>
        <w:spacing w:after="0" w:line="240" w:lineRule="auto"/>
        <w:rPr>
          <w:rFonts w:cs="Tms Rmn"/>
          <w:color w:val="000000"/>
          <w:sz w:val="24"/>
          <w:szCs w:val="24"/>
        </w:rPr>
      </w:pPr>
      <w:r w:rsidRPr="003D0190">
        <w:rPr>
          <w:rFonts w:cs="Tms Rmn"/>
          <w:color w:val="000000"/>
          <w:sz w:val="24"/>
          <w:szCs w:val="24"/>
        </w:rPr>
        <w:t>There are two MARTA train stops within a 10 minute walk to the World of Coca-</w:t>
      </w:r>
      <w:proofErr w:type="gramStart"/>
      <w:r w:rsidRPr="003D0190">
        <w:rPr>
          <w:rFonts w:cs="Tms Rmn"/>
          <w:color w:val="000000"/>
          <w:sz w:val="24"/>
          <w:szCs w:val="24"/>
        </w:rPr>
        <w:t>Cola .</w:t>
      </w:r>
      <w:proofErr w:type="gramEnd"/>
    </w:p>
    <w:p w:rsidR="003D0190" w:rsidRPr="003D0190" w:rsidRDefault="003D0190" w:rsidP="003D0190">
      <w:pPr>
        <w:numPr>
          <w:ilvl w:val="0"/>
          <w:numId w:val="1"/>
        </w:numPr>
        <w:autoSpaceDE w:val="0"/>
        <w:autoSpaceDN w:val="0"/>
        <w:adjustRightInd w:val="0"/>
        <w:spacing w:after="0" w:line="240" w:lineRule="auto"/>
        <w:ind w:left="720" w:hanging="360"/>
        <w:rPr>
          <w:rFonts w:cs="Tms Rmn"/>
          <w:color w:val="000000"/>
          <w:sz w:val="24"/>
          <w:szCs w:val="24"/>
        </w:rPr>
      </w:pPr>
      <w:r w:rsidRPr="003D0190">
        <w:rPr>
          <w:rFonts w:cs="Tms Rmn"/>
          <w:color w:val="000000"/>
          <w:sz w:val="24"/>
          <w:szCs w:val="24"/>
        </w:rPr>
        <w:t>MARTA stop W1: Dome/GWCC/Philips Arena/CNN Center</w:t>
      </w:r>
    </w:p>
    <w:p w:rsidR="003D0190" w:rsidRDefault="003D0190" w:rsidP="003D0190">
      <w:pPr>
        <w:numPr>
          <w:ilvl w:val="0"/>
          <w:numId w:val="1"/>
        </w:numPr>
        <w:autoSpaceDE w:val="0"/>
        <w:autoSpaceDN w:val="0"/>
        <w:adjustRightInd w:val="0"/>
        <w:spacing w:after="0" w:line="240" w:lineRule="auto"/>
        <w:ind w:left="720" w:hanging="360"/>
        <w:rPr>
          <w:rFonts w:cs="Tms Rmn"/>
          <w:color w:val="000000"/>
          <w:sz w:val="24"/>
          <w:szCs w:val="24"/>
        </w:rPr>
      </w:pPr>
      <w:r w:rsidRPr="003D0190">
        <w:rPr>
          <w:rFonts w:cs="Tms Rmn"/>
          <w:color w:val="000000"/>
          <w:sz w:val="24"/>
          <w:szCs w:val="24"/>
        </w:rPr>
        <w:t>MARTA stop N1: Peachtree Center</w:t>
      </w:r>
    </w:p>
    <w:p w:rsidR="003D0190" w:rsidRPr="003D0190" w:rsidRDefault="003D0190" w:rsidP="003D0190">
      <w:pPr>
        <w:autoSpaceDE w:val="0"/>
        <w:autoSpaceDN w:val="0"/>
        <w:adjustRightInd w:val="0"/>
        <w:spacing w:before="240" w:after="0" w:line="240" w:lineRule="auto"/>
        <w:rPr>
          <w:rFonts w:cs="Tms Rmn"/>
          <w:b/>
          <w:bCs/>
          <w:color w:val="000000"/>
          <w:sz w:val="24"/>
          <w:szCs w:val="24"/>
        </w:rPr>
      </w:pPr>
      <w:bookmarkStart w:id="0" w:name="_GoBack"/>
      <w:bookmarkEnd w:id="0"/>
      <w:r w:rsidRPr="003D0190">
        <w:rPr>
          <w:rFonts w:cs="Tms Rmn"/>
          <w:b/>
          <w:bCs/>
          <w:color w:val="000000"/>
          <w:sz w:val="24"/>
          <w:szCs w:val="24"/>
        </w:rPr>
        <w:t>For More Information</w:t>
      </w:r>
    </w:p>
    <w:p w:rsidR="003D0190" w:rsidRPr="003D0190" w:rsidRDefault="003D0190" w:rsidP="003D019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Tms Rmn"/>
          <w:color w:val="000000"/>
          <w:sz w:val="24"/>
          <w:szCs w:val="24"/>
        </w:rPr>
      </w:pPr>
      <w:r w:rsidRPr="003D0190">
        <w:rPr>
          <w:rFonts w:cs="Tms Rmn"/>
          <w:color w:val="000000"/>
          <w:sz w:val="24"/>
          <w:szCs w:val="24"/>
        </w:rPr>
        <w:t xml:space="preserve">For more information, visit: </w:t>
      </w:r>
      <w:hyperlink r:id="rId12" w:history="1">
        <w:r w:rsidRPr="003D0190">
          <w:rPr>
            <w:rStyle w:val="Hyperlink"/>
            <w:rFonts w:cs="Tms Rmn"/>
            <w:sz w:val="24"/>
            <w:szCs w:val="24"/>
          </w:rPr>
          <w:t>http://www.worldofcoca-cola.com/plan-your-visit/faqs/</w:t>
        </w:r>
      </w:hyperlink>
    </w:p>
    <w:p w:rsidR="00256CA0" w:rsidRPr="003D0190" w:rsidRDefault="00256CA0">
      <w:pPr>
        <w:rPr>
          <w:sz w:val="24"/>
          <w:szCs w:val="24"/>
        </w:rPr>
      </w:pPr>
    </w:p>
    <w:sectPr w:rsidR="00256CA0" w:rsidRPr="003D0190" w:rsidSect="004276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4255C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90"/>
    <w:rsid w:val="00256CA0"/>
    <w:rsid w:val="003D0190"/>
    <w:rsid w:val="005B4E8C"/>
    <w:rsid w:val="00AD7ED6"/>
    <w:rsid w:val="00B3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190"/>
    <w:rPr>
      <w:color w:val="0000FF" w:themeColor="hyperlink"/>
      <w:u w:val="single"/>
    </w:rPr>
  </w:style>
  <w:style w:type="paragraph" w:styleId="BalloonText">
    <w:name w:val="Balloon Text"/>
    <w:basedOn w:val="Normal"/>
    <w:link w:val="BalloonTextChar"/>
    <w:uiPriority w:val="99"/>
    <w:semiHidden/>
    <w:unhideWhenUsed/>
    <w:rsid w:val="003D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190"/>
    <w:rPr>
      <w:color w:val="0000FF" w:themeColor="hyperlink"/>
      <w:u w:val="single"/>
    </w:rPr>
  </w:style>
  <w:style w:type="paragraph" w:styleId="BalloonText">
    <w:name w:val="Balloon Text"/>
    <w:basedOn w:val="Normal"/>
    <w:link w:val="BalloonTextChar"/>
    <w:uiPriority w:val="99"/>
    <w:semiHidden/>
    <w:unhideWhenUsed/>
    <w:rsid w:val="003D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ofcoca-cola.com/purchase-ticke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orldofcoca-cola.com/purchase-tickets" TargetMode="External"/><Relationship Id="rId12" Type="http://schemas.openxmlformats.org/officeDocument/2006/relationships/hyperlink" Target="http://www.worldofcoca-cola.com/plan-your-visit/faq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ofcoca-cola.com/plan-your-visit/hours-of-operation" TargetMode="External"/><Relationship Id="rId11" Type="http://schemas.openxmlformats.org/officeDocument/2006/relationships/hyperlink" Target="http://www.worldofcoca-cola.com/about-us/pemberton-place" TargetMode="Externa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worldofcoca-cola.com/plan-your-visit/hours-of-ope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Taylor</dc:creator>
  <cp:lastModifiedBy>Kerry Taylor</cp:lastModifiedBy>
  <cp:revision>1</cp:revision>
  <dcterms:created xsi:type="dcterms:W3CDTF">2015-09-10T14:35:00Z</dcterms:created>
  <dcterms:modified xsi:type="dcterms:W3CDTF">2015-09-10T14:48:00Z</dcterms:modified>
</cp:coreProperties>
</file>